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56" w:rsidRPr="008C2FFE" w:rsidRDefault="005361D5" w:rsidP="006C4FE0">
      <w:pPr>
        <w:spacing w:line="456" w:lineRule="auto"/>
        <w:jc w:val="center"/>
        <w:rPr>
          <w:rFonts w:ascii="Comic Sans MS" w:hAnsi="Comic Sans MS" w:cs="Times New Roman"/>
          <w:b/>
          <w:sz w:val="32"/>
          <w:szCs w:val="24"/>
          <w:u w:val="single"/>
        </w:rPr>
      </w:pPr>
      <w:r w:rsidRPr="008C2FFE">
        <w:rPr>
          <w:rFonts w:ascii="Comic Sans MS" w:hAnsi="Comic Sans MS" w:cs="Times New Roman"/>
          <w:b/>
          <w:sz w:val="32"/>
          <w:szCs w:val="24"/>
          <w:u w:val="single"/>
        </w:rPr>
        <w:t>The Astonishing Power of the Bio-Physical and Subtle Energies of the Human Body</w:t>
      </w:r>
    </w:p>
    <w:p w:rsidR="00594173" w:rsidRPr="008C2FFE" w:rsidRDefault="005361D5" w:rsidP="006C4FE0">
      <w:pPr>
        <w:spacing w:line="456" w:lineRule="auto"/>
        <w:rPr>
          <w:rFonts w:ascii="Comic Sans MS" w:hAnsi="Comic Sans MS" w:cs="Times New Roman"/>
          <w:sz w:val="24"/>
          <w:szCs w:val="24"/>
        </w:rPr>
      </w:pPr>
      <w:r w:rsidRPr="008C2FFE">
        <w:rPr>
          <w:rFonts w:ascii="Comic Sans MS" w:hAnsi="Comic Sans MS" w:cs="Times New Roman"/>
          <w:sz w:val="24"/>
          <w:szCs w:val="24"/>
        </w:rPr>
        <w:tab/>
        <w:t xml:space="preserve">The book, </w:t>
      </w:r>
      <w:r w:rsidRPr="008C2FFE">
        <w:rPr>
          <w:rFonts w:ascii="Comic Sans MS" w:hAnsi="Comic Sans MS" w:cs="Times New Roman"/>
          <w:sz w:val="24"/>
          <w:szCs w:val="24"/>
          <w:u w:val="single"/>
        </w:rPr>
        <w:t>The Astonishing Power of the Bio-Physical and Subtle Energies of the Human Body</w:t>
      </w:r>
      <w:r w:rsidRPr="008C2FFE">
        <w:rPr>
          <w:rFonts w:ascii="Comic Sans MS" w:hAnsi="Comic Sans MS" w:cs="Times New Roman"/>
          <w:sz w:val="24"/>
          <w:szCs w:val="24"/>
        </w:rPr>
        <w:t>, really ex</w:t>
      </w:r>
      <w:bookmarkStart w:id="0" w:name="_GoBack"/>
      <w:bookmarkEnd w:id="0"/>
      <w:r w:rsidRPr="008C2FFE">
        <w:rPr>
          <w:rFonts w:ascii="Comic Sans MS" w:hAnsi="Comic Sans MS" w:cs="Times New Roman"/>
          <w:sz w:val="24"/>
          <w:szCs w:val="24"/>
        </w:rPr>
        <w:t>plained a lot of science which I couldn’t understand before.  In Biology Class, I was not able to understand how the cell does all it does with such an inefficient ATP-making</w:t>
      </w:r>
      <w:r w:rsidR="00C06E3B" w:rsidRPr="008C2FFE">
        <w:rPr>
          <w:rFonts w:ascii="Comic Sans MS" w:hAnsi="Comic Sans MS" w:cs="Times New Roman"/>
          <w:sz w:val="24"/>
          <w:szCs w:val="24"/>
        </w:rPr>
        <w:t xml:space="preserve"> </w:t>
      </w:r>
      <w:r w:rsidR="00A64F0E">
        <w:rPr>
          <w:rFonts w:ascii="Comic Sans MS" w:hAnsi="Comic Sans MS" w:cs="Times New Roman"/>
          <w:sz w:val="24"/>
          <w:szCs w:val="24"/>
        </w:rPr>
        <w:t xml:space="preserve">process </w:t>
      </w:r>
      <w:r w:rsidR="00C06E3B" w:rsidRPr="008C2FFE">
        <w:rPr>
          <w:rFonts w:ascii="Comic Sans MS" w:hAnsi="Comic Sans MS" w:cs="Times New Roman"/>
          <w:sz w:val="24"/>
          <w:szCs w:val="24"/>
        </w:rPr>
        <w:t>and the need for so much energy.  But I realized that the iron</w:t>
      </w:r>
      <w:r w:rsidR="00594173" w:rsidRPr="008C2FFE">
        <w:rPr>
          <w:rFonts w:ascii="Comic Sans MS" w:hAnsi="Comic Sans MS" w:cs="Times New Roman"/>
          <w:sz w:val="24"/>
          <w:szCs w:val="24"/>
        </w:rPr>
        <w:t xml:space="preserve"> and other metals</w:t>
      </w:r>
      <w:r w:rsidR="00C06E3B" w:rsidRPr="008C2FFE">
        <w:rPr>
          <w:rFonts w:ascii="Comic Sans MS" w:hAnsi="Comic Sans MS" w:cs="Times New Roman"/>
          <w:sz w:val="24"/>
          <w:szCs w:val="24"/>
        </w:rPr>
        <w:t xml:space="preserve"> in our blood </w:t>
      </w:r>
      <w:r w:rsidR="00594173" w:rsidRPr="008C2FFE">
        <w:rPr>
          <w:rFonts w:ascii="Comic Sans MS" w:hAnsi="Comic Sans MS" w:cs="Times New Roman"/>
          <w:sz w:val="24"/>
          <w:szCs w:val="24"/>
        </w:rPr>
        <w:t>have a charge, making us literally “living magnets</w:t>
      </w:r>
      <w:r w:rsidR="00475F00">
        <w:rPr>
          <w:rFonts w:ascii="Comic Sans MS" w:hAnsi="Comic Sans MS" w:cs="Times New Roman"/>
          <w:sz w:val="24"/>
          <w:szCs w:val="24"/>
        </w:rPr>
        <w:t>.</w:t>
      </w:r>
      <w:r w:rsidR="00594173" w:rsidRPr="008C2FFE">
        <w:rPr>
          <w:rFonts w:ascii="Comic Sans MS" w:hAnsi="Comic Sans MS" w:cs="Times New Roman"/>
          <w:sz w:val="24"/>
          <w:szCs w:val="24"/>
        </w:rPr>
        <w:t xml:space="preserve">”  And with the earth and other cosmic bodies’ magnets reacting with ours, the cosmic bodies’ are basically “charging our battery”, providing us with energy to live.  I was a little doubtful about this book at first, but after reading a page, I read the rest of the book with great interest.  After all, if one page could change my view of science, what could the whole </w:t>
      </w:r>
      <w:r w:rsidR="00706DE4" w:rsidRPr="008C2FFE">
        <w:rPr>
          <w:rFonts w:ascii="Comic Sans MS" w:hAnsi="Comic Sans MS" w:cs="Times New Roman"/>
          <w:sz w:val="24"/>
          <w:szCs w:val="24"/>
        </w:rPr>
        <w:t>book</w:t>
      </w:r>
      <w:r w:rsidR="00594173" w:rsidRPr="008C2FFE">
        <w:rPr>
          <w:rFonts w:ascii="Comic Sans MS" w:hAnsi="Comic Sans MS" w:cs="Times New Roman"/>
          <w:sz w:val="24"/>
          <w:szCs w:val="24"/>
        </w:rPr>
        <w:t xml:space="preserve"> do?</w:t>
      </w:r>
    </w:p>
    <w:p w:rsidR="005361D5" w:rsidRDefault="00594173" w:rsidP="006C4FE0">
      <w:pPr>
        <w:spacing w:line="456" w:lineRule="auto"/>
        <w:rPr>
          <w:rFonts w:ascii="Comic Sans MS" w:hAnsi="Comic Sans MS" w:cs="Times New Roman"/>
          <w:sz w:val="24"/>
          <w:szCs w:val="24"/>
        </w:rPr>
      </w:pPr>
      <w:r w:rsidRPr="008C2FFE">
        <w:rPr>
          <w:rFonts w:ascii="Comic Sans MS" w:hAnsi="Comic Sans MS" w:cs="Times New Roman"/>
          <w:sz w:val="24"/>
          <w:szCs w:val="24"/>
        </w:rPr>
        <w:tab/>
        <w:t xml:space="preserve">The book </w:t>
      </w:r>
      <w:r w:rsidR="00706DE4" w:rsidRPr="008C2FFE">
        <w:rPr>
          <w:rFonts w:ascii="Comic Sans MS" w:hAnsi="Comic Sans MS" w:cs="Times New Roman"/>
          <w:sz w:val="24"/>
          <w:szCs w:val="24"/>
        </w:rPr>
        <w:t>starts out by saying the living system of the human body is like a magnet, and the more “powerful magnets” attract more people than others with their liveliness.  People that have a “strong magnet” are usually healthier, wealthier, and happier than others.  Other people usually look dull, aren’t</w:t>
      </w:r>
      <w:r w:rsidRPr="008C2FFE">
        <w:rPr>
          <w:rFonts w:ascii="Comic Sans MS" w:hAnsi="Comic Sans MS" w:cs="Times New Roman"/>
          <w:sz w:val="24"/>
          <w:szCs w:val="24"/>
        </w:rPr>
        <w:t xml:space="preserve"> </w:t>
      </w:r>
      <w:r w:rsidR="00706DE4" w:rsidRPr="008C2FFE">
        <w:rPr>
          <w:rFonts w:ascii="Comic Sans MS" w:hAnsi="Comic Sans MS" w:cs="Times New Roman"/>
          <w:sz w:val="24"/>
          <w:szCs w:val="24"/>
        </w:rPr>
        <w:t>healthy, and don’t attract that many people.  Attractiveness isn’t how good you look; it is how influencial you are.</w:t>
      </w:r>
      <w:r w:rsidRPr="008C2FFE">
        <w:rPr>
          <w:rFonts w:ascii="Comic Sans MS" w:hAnsi="Comic Sans MS" w:cs="Times New Roman"/>
          <w:sz w:val="24"/>
          <w:szCs w:val="24"/>
        </w:rPr>
        <w:t xml:space="preserve">  </w:t>
      </w:r>
      <w:r w:rsidR="008C2FFE">
        <w:rPr>
          <w:rFonts w:ascii="Comic Sans MS" w:hAnsi="Comic Sans MS" w:cs="Times New Roman"/>
          <w:sz w:val="24"/>
          <w:szCs w:val="24"/>
        </w:rPr>
        <w:t xml:space="preserve">A body-builder may not arouse good feelings, but a great president certainly does.  Mahatma Gandhi, Martin Luther King Jr., and Adolf </w:t>
      </w:r>
      <w:r w:rsidR="008C2FFE">
        <w:rPr>
          <w:rFonts w:ascii="Comic Sans MS" w:hAnsi="Comic Sans MS" w:cs="Times New Roman"/>
          <w:sz w:val="24"/>
          <w:szCs w:val="24"/>
        </w:rPr>
        <w:lastRenderedPageBreak/>
        <w:t>Hitler all are examples of people who are “strong magnets</w:t>
      </w:r>
      <w:r w:rsidR="00475F00">
        <w:rPr>
          <w:rFonts w:ascii="Comic Sans MS" w:hAnsi="Comic Sans MS" w:cs="Times New Roman"/>
          <w:sz w:val="24"/>
          <w:szCs w:val="24"/>
        </w:rPr>
        <w:t>.</w:t>
      </w:r>
      <w:r w:rsidR="008C2FFE">
        <w:rPr>
          <w:rFonts w:ascii="Comic Sans MS" w:hAnsi="Comic Sans MS" w:cs="Times New Roman"/>
          <w:sz w:val="24"/>
          <w:szCs w:val="24"/>
        </w:rPr>
        <w:t xml:space="preserve">”  However, the ones that succeed are the ones who </w:t>
      </w:r>
      <w:r w:rsidR="00A64F0E">
        <w:rPr>
          <w:rFonts w:ascii="Comic Sans MS" w:hAnsi="Comic Sans MS" w:cs="Times New Roman"/>
          <w:sz w:val="24"/>
          <w:szCs w:val="24"/>
        </w:rPr>
        <w:t xml:space="preserve">are </w:t>
      </w:r>
      <w:r w:rsidR="008C2FFE">
        <w:rPr>
          <w:rFonts w:ascii="Comic Sans MS" w:hAnsi="Comic Sans MS" w:cs="Times New Roman"/>
          <w:sz w:val="24"/>
          <w:szCs w:val="24"/>
        </w:rPr>
        <w:t>positively charged “strong magnets”.</w:t>
      </w:r>
    </w:p>
    <w:p w:rsidR="008C2FFE" w:rsidRDefault="008C2FFE" w:rsidP="006C4FE0">
      <w:pPr>
        <w:spacing w:line="456" w:lineRule="auto"/>
        <w:rPr>
          <w:rFonts w:ascii="Comic Sans MS" w:hAnsi="Comic Sans MS" w:cs="Times New Roman"/>
          <w:sz w:val="24"/>
          <w:szCs w:val="24"/>
        </w:rPr>
      </w:pPr>
      <w:r>
        <w:rPr>
          <w:rFonts w:ascii="Comic Sans MS" w:hAnsi="Comic Sans MS" w:cs="Times New Roman"/>
          <w:sz w:val="24"/>
          <w:szCs w:val="24"/>
        </w:rPr>
        <w:tab/>
        <w:t>So what causes this life giving magnetism?  The earth, the sun</w:t>
      </w:r>
      <w:r w:rsidR="00BF5AC1">
        <w:rPr>
          <w:rFonts w:ascii="Comic Sans MS" w:hAnsi="Comic Sans MS" w:cs="Times New Roman"/>
          <w:sz w:val="24"/>
          <w:szCs w:val="24"/>
        </w:rPr>
        <w:t>,</w:t>
      </w:r>
      <w:r>
        <w:rPr>
          <w:rFonts w:ascii="Comic Sans MS" w:hAnsi="Comic Sans MS" w:cs="Times New Roman"/>
          <w:sz w:val="24"/>
          <w:szCs w:val="24"/>
        </w:rPr>
        <w:t xml:space="preserve"> </w:t>
      </w:r>
      <w:r w:rsidR="00C317E5">
        <w:rPr>
          <w:rFonts w:ascii="Comic Sans MS" w:hAnsi="Comic Sans MS" w:cs="Times New Roman"/>
          <w:sz w:val="24"/>
          <w:szCs w:val="24"/>
        </w:rPr>
        <w:t>other cosmic bodies</w:t>
      </w:r>
      <w:r w:rsidR="00BF5AC1">
        <w:rPr>
          <w:rFonts w:ascii="Comic Sans MS" w:hAnsi="Comic Sans MS" w:cs="Times New Roman"/>
          <w:sz w:val="24"/>
          <w:szCs w:val="24"/>
        </w:rPr>
        <w:t>, and other living beings</w:t>
      </w:r>
      <w:r w:rsidR="00C317E5">
        <w:rPr>
          <w:rFonts w:ascii="Comic Sans MS" w:hAnsi="Comic Sans MS" w:cs="Times New Roman"/>
          <w:sz w:val="24"/>
          <w:szCs w:val="24"/>
        </w:rPr>
        <w:t xml:space="preserve"> </w:t>
      </w:r>
      <w:r w:rsidR="00BF5AC1">
        <w:rPr>
          <w:rFonts w:ascii="Comic Sans MS" w:hAnsi="Comic Sans MS" w:cs="Times New Roman"/>
          <w:sz w:val="24"/>
          <w:szCs w:val="24"/>
        </w:rPr>
        <w:t>empower this force.  When one is around bad people, the negative magnetism gets transferred from the bad people to him.  The opposite happens in the presence of good company.  This is all caused by the transference of bio-magnetism.</w:t>
      </w:r>
    </w:p>
    <w:p w:rsidR="00BF5AC1" w:rsidRDefault="00BF5AC1" w:rsidP="006C4FE0">
      <w:pPr>
        <w:spacing w:line="456" w:lineRule="auto"/>
        <w:rPr>
          <w:rFonts w:ascii="Comic Sans MS" w:hAnsi="Comic Sans MS" w:cs="Times New Roman"/>
          <w:sz w:val="24"/>
          <w:szCs w:val="24"/>
        </w:rPr>
      </w:pPr>
      <w:r>
        <w:rPr>
          <w:rFonts w:ascii="Comic Sans MS" w:hAnsi="Comic Sans MS" w:cs="Times New Roman"/>
          <w:sz w:val="24"/>
          <w:szCs w:val="24"/>
        </w:rPr>
        <w:tab/>
        <w:t>There have been some extraordinary cases of people who have an abnormally strong bio-magnetism.  One girl at the Maryland University was able to hang a metal rod in mid-air with the touch of h</w:t>
      </w:r>
      <w:r w:rsidR="00A64F0E">
        <w:rPr>
          <w:rFonts w:ascii="Comic Sans MS" w:hAnsi="Comic Sans MS" w:cs="Times New Roman"/>
          <w:sz w:val="24"/>
          <w:szCs w:val="24"/>
        </w:rPr>
        <w:t>er</w:t>
      </w:r>
      <w:r>
        <w:rPr>
          <w:rFonts w:ascii="Comic Sans MS" w:hAnsi="Comic Sans MS" w:cs="Times New Roman"/>
          <w:sz w:val="24"/>
          <w:szCs w:val="24"/>
        </w:rPr>
        <w:t xml:space="preserve"> finger.  A lady named Ms. Clair</w:t>
      </w:r>
      <w:r w:rsidR="00B529DF">
        <w:rPr>
          <w:rFonts w:ascii="Comic Sans MS" w:hAnsi="Comic Sans MS" w:cs="Times New Roman"/>
          <w:sz w:val="24"/>
          <w:szCs w:val="24"/>
        </w:rPr>
        <w:t xml:space="preserve">, </w:t>
      </w:r>
      <w:r>
        <w:rPr>
          <w:rFonts w:ascii="Comic Sans MS" w:hAnsi="Comic Sans MS" w:cs="Times New Roman"/>
          <w:sz w:val="24"/>
          <w:szCs w:val="24"/>
        </w:rPr>
        <w:t>with a little stimulation, c</w:t>
      </w:r>
      <w:r w:rsidR="00A64F0E">
        <w:rPr>
          <w:rFonts w:ascii="Comic Sans MS" w:hAnsi="Comic Sans MS" w:cs="Times New Roman"/>
          <w:sz w:val="24"/>
          <w:szCs w:val="24"/>
        </w:rPr>
        <w:t>ould</w:t>
      </w:r>
      <w:r>
        <w:rPr>
          <w:rFonts w:ascii="Comic Sans MS" w:hAnsi="Comic Sans MS" w:cs="Times New Roman"/>
          <w:sz w:val="24"/>
          <w:szCs w:val="24"/>
        </w:rPr>
        <w:t xml:space="preserve"> attract knives, spoons, and other metal objects</w:t>
      </w:r>
      <w:r w:rsidR="00B529DF">
        <w:rPr>
          <w:rFonts w:ascii="Comic Sans MS" w:hAnsi="Comic Sans MS" w:cs="Times New Roman"/>
          <w:sz w:val="24"/>
          <w:szCs w:val="24"/>
        </w:rPr>
        <w:t>.  Frank Mac-Quinstry had a hard time walking because</w:t>
      </w:r>
      <w:r w:rsidR="00A64F0E">
        <w:rPr>
          <w:rFonts w:ascii="Comic Sans MS" w:hAnsi="Comic Sans MS" w:cs="Times New Roman"/>
          <w:sz w:val="24"/>
          <w:szCs w:val="24"/>
        </w:rPr>
        <w:t xml:space="preserve"> he</w:t>
      </w:r>
      <w:r w:rsidR="001B72AE">
        <w:rPr>
          <w:rFonts w:ascii="Comic Sans MS" w:hAnsi="Comic Sans MS" w:cs="Times New Roman"/>
          <w:sz w:val="24"/>
          <w:szCs w:val="24"/>
        </w:rPr>
        <w:t xml:space="preserve"> literally stuck to the ground.  This just goes on to prove that bio-magnetism exists.</w:t>
      </w:r>
    </w:p>
    <w:p w:rsidR="001B72AE" w:rsidRDefault="001B72AE" w:rsidP="006C4FE0">
      <w:pPr>
        <w:spacing w:line="456" w:lineRule="auto"/>
        <w:rPr>
          <w:rFonts w:ascii="Comic Sans MS" w:hAnsi="Comic Sans MS" w:cs="Times New Roman"/>
          <w:sz w:val="24"/>
          <w:szCs w:val="24"/>
        </w:rPr>
      </w:pPr>
      <w:r>
        <w:rPr>
          <w:rFonts w:ascii="Comic Sans MS" w:hAnsi="Comic Sans MS" w:cs="Times New Roman"/>
          <w:sz w:val="24"/>
          <w:szCs w:val="24"/>
        </w:rPr>
        <w:tab/>
        <w:t>Mesmerism, the art of healing by touch, is caused by bio-magnetism.  Dr. F. A. Mesmer, founder of Mesmerism, was troubled by the fact that he couldn’t heal his patient with any FDA approved medicines.  In a desperate attempt to help his patient, Dr. Mesmer waved his hand over his patient.</w:t>
      </w:r>
      <w:r w:rsidR="00A64F0E">
        <w:rPr>
          <w:rFonts w:ascii="Comic Sans MS" w:hAnsi="Comic Sans MS" w:cs="Times New Roman"/>
          <w:sz w:val="24"/>
          <w:szCs w:val="24"/>
        </w:rPr>
        <w:t xml:space="preserve"> </w:t>
      </w:r>
      <w:r>
        <w:rPr>
          <w:rFonts w:ascii="Comic Sans MS" w:hAnsi="Comic Sans MS" w:cs="Times New Roman"/>
          <w:sz w:val="24"/>
          <w:szCs w:val="24"/>
        </w:rPr>
        <w:t xml:space="preserve"> Miraculously, the patient was cured!  Dr. Mesmer realized that his bio-magnetism was transferred into his patient, giving him more energy.  This is only one of the uses of bio-magnetism.</w:t>
      </w:r>
    </w:p>
    <w:p w:rsidR="002B747B" w:rsidRDefault="001B72AE" w:rsidP="006C4FE0">
      <w:pPr>
        <w:spacing w:line="456" w:lineRule="auto"/>
        <w:rPr>
          <w:rFonts w:ascii="Comic Sans MS" w:hAnsi="Comic Sans MS" w:cs="Times New Roman"/>
          <w:sz w:val="24"/>
          <w:szCs w:val="24"/>
        </w:rPr>
      </w:pPr>
      <w:r>
        <w:rPr>
          <w:rFonts w:ascii="Comic Sans MS" w:hAnsi="Comic Sans MS" w:cs="Times New Roman"/>
          <w:sz w:val="24"/>
          <w:szCs w:val="24"/>
        </w:rPr>
        <w:lastRenderedPageBreak/>
        <w:tab/>
        <w:t xml:space="preserve">Dr. Bernard Grade was experimenting with psychic healing, and he compared normal water with water touched by a psychic </w:t>
      </w:r>
      <w:r w:rsidR="002B747B">
        <w:rPr>
          <w:rFonts w:ascii="Comic Sans MS" w:hAnsi="Comic Sans MS" w:cs="Times New Roman"/>
          <w:sz w:val="24"/>
          <w:szCs w:val="24"/>
        </w:rPr>
        <w:t>healer.  The “psychicized” water had only 97.04% hydrogen bonds, compared to the 100% of normal water.  This abnormal water cured patients and increased the growth of plants.  Dr. Grade realized a small electric current must have caused the destruction of some of the hydrogen bonds.  This small electric current, he realized, was bio-magnetism.</w:t>
      </w:r>
    </w:p>
    <w:p w:rsidR="002B747B" w:rsidRDefault="002B747B" w:rsidP="006C4FE0">
      <w:pPr>
        <w:spacing w:line="456" w:lineRule="auto"/>
        <w:rPr>
          <w:rFonts w:ascii="Comic Sans MS" w:hAnsi="Comic Sans MS" w:cs="Times New Roman"/>
          <w:sz w:val="24"/>
          <w:szCs w:val="24"/>
        </w:rPr>
      </w:pPr>
      <w:r>
        <w:rPr>
          <w:rFonts w:ascii="Comic Sans MS" w:hAnsi="Comic Sans MS" w:cs="Times New Roman"/>
          <w:sz w:val="24"/>
          <w:szCs w:val="24"/>
        </w:rPr>
        <w:tab/>
        <w:t>I learned that bio-magnetism was the source of life for human beings and other life forms.  It causes an immense aura around oneself, and interestingly, some people can read your future from one’s aura.  This bio-magnetism explains how the body survives off such a little amount of energy even though the human body has so many metabolic processes, and how people like psychic healers heal people.  This book has showed me a new way of looking at science.</w:t>
      </w:r>
    </w:p>
    <w:p w:rsidR="001B72AE" w:rsidRPr="008C2FFE" w:rsidRDefault="002B747B" w:rsidP="006C4FE0">
      <w:pPr>
        <w:spacing w:line="456" w:lineRule="auto"/>
        <w:ind w:firstLine="720"/>
        <w:rPr>
          <w:rFonts w:ascii="Comic Sans MS" w:hAnsi="Comic Sans MS" w:cs="Times New Roman"/>
          <w:b/>
          <w:sz w:val="24"/>
          <w:szCs w:val="24"/>
        </w:rPr>
      </w:pPr>
      <w:r>
        <w:rPr>
          <w:rFonts w:ascii="Comic Sans MS" w:hAnsi="Comic Sans MS" w:cs="Times New Roman"/>
          <w:sz w:val="24"/>
          <w:szCs w:val="24"/>
        </w:rPr>
        <w:t xml:space="preserve">There are </w:t>
      </w:r>
      <w:r w:rsidR="008B2C2A">
        <w:rPr>
          <w:rFonts w:ascii="Comic Sans MS" w:hAnsi="Comic Sans MS" w:cs="Times New Roman"/>
          <w:sz w:val="24"/>
          <w:szCs w:val="24"/>
        </w:rPr>
        <w:t>so many things about bio-magnetism in this book that I haven’t discovered</w:t>
      </w:r>
      <w:r w:rsidR="00A67E13">
        <w:rPr>
          <w:rFonts w:ascii="Comic Sans MS" w:hAnsi="Comic Sans MS" w:cs="Times New Roman"/>
          <w:sz w:val="24"/>
          <w:szCs w:val="24"/>
        </w:rPr>
        <w:t xml:space="preserve">.  Maybe </w:t>
      </w:r>
      <w:r w:rsidR="00A64F0E">
        <w:rPr>
          <w:rFonts w:ascii="Comic Sans MS" w:hAnsi="Comic Sans MS" w:cs="Times New Roman"/>
          <w:sz w:val="24"/>
          <w:szCs w:val="24"/>
        </w:rPr>
        <w:t>c</w:t>
      </w:r>
      <w:r w:rsidR="00A67E13">
        <w:rPr>
          <w:rFonts w:ascii="Comic Sans MS" w:hAnsi="Comic Sans MS" w:cs="Times New Roman"/>
          <w:sz w:val="24"/>
          <w:szCs w:val="24"/>
        </w:rPr>
        <w:t>hapter four, which I didn’t understand, has information far more unbelievable than the rest of the book.  This book has so much knowledge, and India has a book like this on almost every subject.  How much information have we not discovered yet; information that could truly change the way we think?</w:t>
      </w:r>
    </w:p>
    <w:sectPr w:rsidR="001B72AE" w:rsidRPr="008C2F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A5" w:rsidRDefault="00585AA5" w:rsidP="00594173">
      <w:pPr>
        <w:spacing w:after="0" w:line="240" w:lineRule="auto"/>
      </w:pPr>
      <w:r>
        <w:separator/>
      </w:r>
    </w:p>
  </w:endnote>
  <w:endnote w:type="continuationSeparator" w:id="0">
    <w:p w:rsidR="00585AA5" w:rsidRDefault="00585AA5" w:rsidP="0059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73" w:rsidRDefault="0059417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Rushabh Mehta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B0A2E" w:rsidRPr="00BB0A2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594173" w:rsidRDefault="0059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A5" w:rsidRDefault="00585AA5" w:rsidP="00594173">
      <w:pPr>
        <w:spacing w:after="0" w:line="240" w:lineRule="auto"/>
      </w:pPr>
      <w:r>
        <w:separator/>
      </w:r>
    </w:p>
  </w:footnote>
  <w:footnote w:type="continuationSeparator" w:id="0">
    <w:p w:rsidR="00585AA5" w:rsidRDefault="00585AA5" w:rsidP="00594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D5"/>
    <w:rsid w:val="00001105"/>
    <w:rsid w:val="000056A9"/>
    <w:rsid w:val="0003732B"/>
    <w:rsid w:val="000607AA"/>
    <w:rsid w:val="0007363D"/>
    <w:rsid w:val="000A228E"/>
    <w:rsid w:val="000D6F61"/>
    <w:rsid w:val="000E1224"/>
    <w:rsid w:val="0018789A"/>
    <w:rsid w:val="001B72AE"/>
    <w:rsid w:val="001D65E2"/>
    <w:rsid w:val="001E3F65"/>
    <w:rsid w:val="00214C3D"/>
    <w:rsid w:val="0021661A"/>
    <w:rsid w:val="002412B9"/>
    <w:rsid w:val="002507CA"/>
    <w:rsid w:val="00250A06"/>
    <w:rsid w:val="0025407F"/>
    <w:rsid w:val="002602C1"/>
    <w:rsid w:val="00296600"/>
    <w:rsid w:val="002B747B"/>
    <w:rsid w:val="002F75D9"/>
    <w:rsid w:val="00343F3F"/>
    <w:rsid w:val="00350D5A"/>
    <w:rsid w:val="00372C41"/>
    <w:rsid w:val="00386060"/>
    <w:rsid w:val="003A3531"/>
    <w:rsid w:val="003F76BE"/>
    <w:rsid w:val="004635A5"/>
    <w:rsid w:val="00475F00"/>
    <w:rsid w:val="00481DD5"/>
    <w:rsid w:val="004857F6"/>
    <w:rsid w:val="004A2F66"/>
    <w:rsid w:val="004B18E5"/>
    <w:rsid w:val="004C566A"/>
    <w:rsid w:val="004E5D0D"/>
    <w:rsid w:val="00513D1A"/>
    <w:rsid w:val="00523DAE"/>
    <w:rsid w:val="005361D5"/>
    <w:rsid w:val="00550298"/>
    <w:rsid w:val="00567E99"/>
    <w:rsid w:val="00585AA5"/>
    <w:rsid w:val="00591632"/>
    <w:rsid w:val="00594173"/>
    <w:rsid w:val="005A466B"/>
    <w:rsid w:val="005B3667"/>
    <w:rsid w:val="005F04BD"/>
    <w:rsid w:val="005F52F4"/>
    <w:rsid w:val="00612344"/>
    <w:rsid w:val="0062690C"/>
    <w:rsid w:val="00635243"/>
    <w:rsid w:val="0066285F"/>
    <w:rsid w:val="0069644E"/>
    <w:rsid w:val="006A4F19"/>
    <w:rsid w:val="006C4FE0"/>
    <w:rsid w:val="006E16B4"/>
    <w:rsid w:val="006F6656"/>
    <w:rsid w:val="00700DE3"/>
    <w:rsid w:val="00706DE4"/>
    <w:rsid w:val="00713DAA"/>
    <w:rsid w:val="00736301"/>
    <w:rsid w:val="00767CC6"/>
    <w:rsid w:val="007866F0"/>
    <w:rsid w:val="00790749"/>
    <w:rsid w:val="00791F84"/>
    <w:rsid w:val="007A2A9C"/>
    <w:rsid w:val="008608C1"/>
    <w:rsid w:val="008871F2"/>
    <w:rsid w:val="008B2C2A"/>
    <w:rsid w:val="008C085E"/>
    <w:rsid w:val="008C1514"/>
    <w:rsid w:val="008C2FFE"/>
    <w:rsid w:val="009050AC"/>
    <w:rsid w:val="00941484"/>
    <w:rsid w:val="00970F8F"/>
    <w:rsid w:val="00990721"/>
    <w:rsid w:val="00992520"/>
    <w:rsid w:val="009B63E6"/>
    <w:rsid w:val="009F0795"/>
    <w:rsid w:val="00A64F0E"/>
    <w:rsid w:val="00A656CE"/>
    <w:rsid w:val="00A67E13"/>
    <w:rsid w:val="00A759FC"/>
    <w:rsid w:val="00A90364"/>
    <w:rsid w:val="00AC3748"/>
    <w:rsid w:val="00B13E7A"/>
    <w:rsid w:val="00B149AB"/>
    <w:rsid w:val="00B529DF"/>
    <w:rsid w:val="00B96D66"/>
    <w:rsid w:val="00BB0A2E"/>
    <w:rsid w:val="00BF5AC1"/>
    <w:rsid w:val="00C06E3B"/>
    <w:rsid w:val="00C122A4"/>
    <w:rsid w:val="00C317E5"/>
    <w:rsid w:val="00C709FE"/>
    <w:rsid w:val="00C816BD"/>
    <w:rsid w:val="00CE0558"/>
    <w:rsid w:val="00CF02DA"/>
    <w:rsid w:val="00CF3B51"/>
    <w:rsid w:val="00D04E5C"/>
    <w:rsid w:val="00D13E9E"/>
    <w:rsid w:val="00D812A9"/>
    <w:rsid w:val="00DA7C87"/>
    <w:rsid w:val="00DF31F9"/>
    <w:rsid w:val="00E33356"/>
    <w:rsid w:val="00F20459"/>
    <w:rsid w:val="00F77CBB"/>
    <w:rsid w:val="00FB4E72"/>
    <w:rsid w:val="00F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73"/>
  </w:style>
  <w:style w:type="paragraph" w:styleId="Footer">
    <w:name w:val="footer"/>
    <w:basedOn w:val="Normal"/>
    <w:link w:val="FooterChar"/>
    <w:uiPriority w:val="99"/>
    <w:unhideWhenUsed/>
    <w:rsid w:val="0059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73"/>
  </w:style>
  <w:style w:type="paragraph" w:styleId="BalloonText">
    <w:name w:val="Balloon Text"/>
    <w:basedOn w:val="Normal"/>
    <w:link w:val="BalloonTextChar"/>
    <w:uiPriority w:val="99"/>
    <w:semiHidden/>
    <w:unhideWhenUsed/>
    <w:rsid w:val="0059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73"/>
  </w:style>
  <w:style w:type="paragraph" w:styleId="Footer">
    <w:name w:val="footer"/>
    <w:basedOn w:val="Normal"/>
    <w:link w:val="FooterChar"/>
    <w:uiPriority w:val="99"/>
    <w:unhideWhenUsed/>
    <w:rsid w:val="0059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73"/>
  </w:style>
  <w:style w:type="paragraph" w:styleId="BalloonText">
    <w:name w:val="Balloon Text"/>
    <w:basedOn w:val="Normal"/>
    <w:link w:val="BalloonTextChar"/>
    <w:uiPriority w:val="99"/>
    <w:semiHidden/>
    <w:unhideWhenUsed/>
    <w:rsid w:val="0059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Reuters</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 Sandip (M Cont IA)</dc:creator>
  <cp:lastModifiedBy>Sandip</cp:lastModifiedBy>
  <cp:revision>3</cp:revision>
  <dcterms:created xsi:type="dcterms:W3CDTF">2012-03-06T02:00:00Z</dcterms:created>
  <dcterms:modified xsi:type="dcterms:W3CDTF">2012-03-06T02:01:00Z</dcterms:modified>
</cp:coreProperties>
</file>